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AE" w:rsidRDefault="00C374AE" w:rsidP="003738CF">
      <w:pPr>
        <w:jc w:val="center"/>
        <w:rPr>
          <w:sz w:val="36"/>
          <w:szCs w:val="36"/>
        </w:rPr>
      </w:pPr>
      <w:bookmarkStart w:id="0" w:name="_GoBack"/>
      <w:bookmarkEnd w:id="0"/>
    </w:p>
    <w:p w:rsidR="003738CF" w:rsidRDefault="003738CF" w:rsidP="003738CF">
      <w:pPr>
        <w:jc w:val="center"/>
        <w:rPr>
          <w:sz w:val="36"/>
          <w:szCs w:val="36"/>
        </w:rPr>
      </w:pPr>
      <w:r w:rsidRPr="003738C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-66675</wp:posOffset>
                </wp:positionV>
                <wp:extent cx="18859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33AC8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-5.25pt" to="610.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3738C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523874</wp:posOffset>
                </wp:positionH>
                <wp:positionV relativeFrom="paragraph">
                  <wp:posOffset>-85725</wp:posOffset>
                </wp:positionV>
                <wp:extent cx="22002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F620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-6.75pt" to="214.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3738CF">
        <w:rPr>
          <w:sz w:val="36"/>
          <w:szCs w:val="36"/>
        </w:rPr>
        <w:t xml:space="preserve">Client’s Name </w:t>
      </w:r>
      <w:r w:rsidRPr="003738CF">
        <w:rPr>
          <w:sz w:val="36"/>
          <w:szCs w:val="36"/>
        </w:rPr>
        <w:tab/>
      </w:r>
      <w:r w:rsidRPr="003738CF">
        <w:rPr>
          <w:sz w:val="36"/>
          <w:szCs w:val="36"/>
        </w:rPr>
        <w:tab/>
      </w:r>
      <w:r w:rsidRPr="003738CF">
        <w:rPr>
          <w:sz w:val="36"/>
          <w:szCs w:val="36"/>
        </w:rPr>
        <w:tab/>
      </w:r>
      <w:r w:rsidRPr="003738CF">
        <w:rPr>
          <w:sz w:val="36"/>
          <w:szCs w:val="36"/>
        </w:rPr>
        <w:tab/>
      </w:r>
      <w:r w:rsidRPr="003738CF">
        <w:rPr>
          <w:sz w:val="36"/>
          <w:szCs w:val="36"/>
        </w:rPr>
        <w:tab/>
      </w:r>
      <w:r w:rsidRPr="003738CF">
        <w:rPr>
          <w:sz w:val="36"/>
          <w:szCs w:val="36"/>
        </w:rPr>
        <w:tab/>
      </w:r>
      <w:r w:rsidRPr="003738CF">
        <w:rPr>
          <w:sz w:val="36"/>
          <w:szCs w:val="36"/>
        </w:rPr>
        <w:tab/>
      </w:r>
      <w:r w:rsidRPr="003738CF">
        <w:rPr>
          <w:sz w:val="36"/>
          <w:szCs w:val="36"/>
        </w:rPr>
        <w:tab/>
      </w:r>
      <w:r w:rsidRPr="003738CF">
        <w:rPr>
          <w:sz w:val="36"/>
          <w:szCs w:val="36"/>
        </w:rPr>
        <w:tab/>
      </w:r>
      <w:r w:rsidRPr="003738CF">
        <w:rPr>
          <w:sz w:val="36"/>
          <w:szCs w:val="36"/>
        </w:rPr>
        <w:tab/>
        <w:t>RN Case Monitor</w:t>
      </w:r>
    </w:p>
    <w:p w:rsidR="003738CF" w:rsidRDefault="003738CF" w:rsidP="003738CF">
      <w:pPr>
        <w:jc w:val="center"/>
        <w:rPr>
          <w:sz w:val="36"/>
          <w:szCs w:val="36"/>
        </w:rPr>
      </w:pPr>
      <w:r>
        <w:rPr>
          <w:sz w:val="36"/>
          <w:szCs w:val="36"/>
        </w:rPr>
        <w:t>RN Case Monitor’s Care Plan</w:t>
      </w:r>
    </w:p>
    <w:p w:rsidR="003738CF" w:rsidRDefault="003738CF" w:rsidP="003738CF">
      <w:pPr>
        <w:rPr>
          <w:sz w:val="24"/>
          <w:szCs w:val="24"/>
          <w:u w:val="single"/>
        </w:rPr>
      </w:pPr>
      <w:r w:rsidRPr="003738CF">
        <w:rPr>
          <w:sz w:val="24"/>
          <w:szCs w:val="24"/>
          <w:u w:val="single"/>
        </w:rPr>
        <w:t>Long Range Goals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38CF">
        <w:rPr>
          <w:sz w:val="24"/>
          <w:szCs w:val="24"/>
          <w:u w:val="single"/>
        </w:rPr>
        <w:t>Maintain client in home environment with good personal hygiene and clean surroundings,</w:t>
      </w:r>
    </w:p>
    <w:p w:rsidR="003738CF" w:rsidRDefault="003738CF" w:rsidP="003738CF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Provider will assist with ADL’s as needed while allowing client dignity and independence</w:t>
      </w:r>
    </w:p>
    <w:p w:rsidR="003738CF" w:rsidRDefault="003738CF" w:rsidP="003738CF">
      <w:pPr>
        <w:rPr>
          <w:sz w:val="24"/>
          <w:szCs w:val="24"/>
        </w:rPr>
      </w:pPr>
      <w:r>
        <w:rPr>
          <w:sz w:val="24"/>
          <w:szCs w:val="24"/>
          <w:u w:val="single"/>
        </w:rPr>
        <w:t>Short Range Goals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Place appropriate provider to best facilitate long-range goals</w:t>
      </w:r>
    </w:p>
    <w:p w:rsidR="003738CF" w:rsidRDefault="003738CF" w:rsidP="003738C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330"/>
        <w:gridCol w:w="4677"/>
        <w:gridCol w:w="3238"/>
      </w:tblGrid>
      <w:tr w:rsidR="00F31048" w:rsidRPr="00F31048" w:rsidTr="007B3027">
        <w:trPr>
          <w:trHeight w:val="773"/>
        </w:trPr>
        <w:tc>
          <w:tcPr>
            <w:tcW w:w="1705" w:type="dxa"/>
          </w:tcPr>
          <w:p w:rsidR="00F31048" w:rsidRPr="00F31048" w:rsidRDefault="00F31048" w:rsidP="00F31048">
            <w:pPr>
              <w:jc w:val="center"/>
              <w:rPr>
                <w:u w:val="single"/>
              </w:rPr>
            </w:pPr>
            <w:r w:rsidRPr="00F31048">
              <w:rPr>
                <w:u w:val="single"/>
              </w:rPr>
              <w:t>DATE</w:t>
            </w:r>
          </w:p>
        </w:tc>
        <w:tc>
          <w:tcPr>
            <w:tcW w:w="3330" w:type="dxa"/>
          </w:tcPr>
          <w:p w:rsidR="00F31048" w:rsidRPr="00F31048" w:rsidRDefault="00F31048" w:rsidP="00F31048">
            <w:pPr>
              <w:jc w:val="center"/>
              <w:rPr>
                <w:u w:val="single"/>
              </w:rPr>
            </w:pPr>
            <w:r w:rsidRPr="00F31048">
              <w:rPr>
                <w:u w:val="single"/>
              </w:rPr>
              <w:t>RN CASE MANAGER’S ASSESMENT</w:t>
            </w:r>
          </w:p>
          <w:p w:rsidR="00F31048" w:rsidRPr="00F31048" w:rsidRDefault="00F31048" w:rsidP="00F31048">
            <w:pPr>
              <w:jc w:val="center"/>
            </w:pPr>
            <w:r w:rsidRPr="00F31048">
              <w:t>PROBLEMS OR NEEDS OF INDIVIDUAL</w:t>
            </w:r>
          </w:p>
        </w:tc>
        <w:tc>
          <w:tcPr>
            <w:tcW w:w="4677" w:type="dxa"/>
          </w:tcPr>
          <w:p w:rsidR="00F31048" w:rsidRPr="00F31048" w:rsidRDefault="00F31048" w:rsidP="00F31048">
            <w:pPr>
              <w:jc w:val="center"/>
              <w:rPr>
                <w:u w:val="single"/>
              </w:rPr>
            </w:pPr>
            <w:r w:rsidRPr="00F31048">
              <w:rPr>
                <w:u w:val="single"/>
              </w:rPr>
              <w:t>APROACH OR ACTIONS</w:t>
            </w:r>
          </w:p>
        </w:tc>
        <w:tc>
          <w:tcPr>
            <w:tcW w:w="3238" w:type="dxa"/>
          </w:tcPr>
          <w:p w:rsidR="00F31048" w:rsidRPr="00F31048" w:rsidRDefault="00F31048" w:rsidP="00F31048">
            <w:pPr>
              <w:jc w:val="center"/>
              <w:rPr>
                <w:u w:val="single"/>
              </w:rPr>
            </w:pPr>
            <w:r w:rsidRPr="00F31048">
              <w:rPr>
                <w:u w:val="single"/>
              </w:rPr>
              <w:t>EXPECTED OUTCOME</w:t>
            </w:r>
          </w:p>
        </w:tc>
      </w:tr>
      <w:tr w:rsidR="00F31048" w:rsidRPr="00F31048" w:rsidTr="00C52F03">
        <w:trPr>
          <w:trHeight w:val="4445"/>
        </w:trPr>
        <w:tc>
          <w:tcPr>
            <w:tcW w:w="1705" w:type="dxa"/>
          </w:tcPr>
          <w:p w:rsidR="00F31048" w:rsidRPr="00F31048" w:rsidRDefault="00F31048" w:rsidP="003738CF"/>
        </w:tc>
        <w:tc>
          <w:tcPr>
            <w:tcW w:w="3330" w:type="dxa"/>
          </w:tcPr>
          <w:p w:rsidR="00F31048" w:rsidRPr="00F31048" w:rsidRDefault="00F31048" w:rsidP="003738CF"/>
          <w:p w:rsidR="00F31048" w:rsidRPr="00F31048" w:rsidRDefault="00F31048" w:rsidP="003738CF">
            <w:r w:rsidRPr="00F31048">
              <w:t>ASSISTANCE WITH PERSONAL HYGIENE</w:t>
            </w:r>
          </w:p>
        </w:tc>
        <w:tc>
          <w:tcPr>
            <w:tcW w:w="4677" w:type="dxa"/>
          </w:tcPr>
          <w:p w:rsidR="00F31048" w:rsidRPr="00F31048" w:rsidRDefault="00F31048" w:rsidP="003738CF"/>
          <w:p w:rsidR="00F31048" w:rsidRPr="00F31048" w:rsidRDefault="00F31048" w:rsidP="00F31048">
            <w:pPr>
              <w:pStyle w:val="ListParagraph"/>
              <w:numPr>
                <w:ilvl w:val="0"/>
                <w:numId w:val="1"/>
              </w:numPr>
            </w:pPr>
            <w:r w:rsidRPr="00F31048">
              <w:t>Assist or give following type baths:</w:t>
            </w:r>
          </w:p>
          <w:p w:rsidR="00F31048" w:rsidRPr="00F31048" w:rsidRDefault="00F31048" w:rsidP="00F31048">
            <w:pPr>
              <w:pStyle w:val="ListParagraph"/>
              <w:numPr>
                <w:ilvl w:val="0"/>
                <w:numId w:val="2"/>
              </w:numPr>
            </w:pPr>
            <w:r w:rsidRPr="00F31048">
              <w:t>Tub with mats in tub</w:t>
            </w:r>
          </w:p>
          <w:p w:rsidR="00F31048" w:rsidRPr="00F31048" w:rsidRDefault="00F31048" w:rsidP="00F31048">
            <w:pPr>
              <w:pStyle w:val="ListParagraph"/>
              <w:numPr>
                <w:ilvl w:val="0"/>
                <w:numId w:val="2"/>
              </w:numPr>
            </w:pPr>
            <w:r w:rsidRPr="00F31048">
              <w:t>Shower</w:t>
            </w:r>
          </w:p>
          <w:p w:rsidR="00F31048" w:rsidRPr="00F31048" w:rsidRDefault="00F31048" w:rsidP="00F31048">
            <w:pPr>
              <w:pStyle w:val="ListParagraph"/>
              <w:numPr>
                <w:ilvl w:val="0"/>
                <w:numId w:val="2"/>
              </w:numPr>
            </w:pPr>
            <w:r w:rsidRPr="00F31048">
              <w:t>Bed</w:t>
            </w:r>
          </w:p>
          <w:p w:rsidR="00F31048" w:rsidRPr="00F31048" w:rsidRDefault="00F31048" w:rsidP="00F31048">
            <w:pPr>
              <w:pStyle w:val="ListParagraph"/>
              <w:numPr>
                <w:ilvl w:val="0"/>
                <w:numId w:val="2"/>
              </w:numPr>
            </w:pPr>
            <w:r w:rsidRPr="00F31048">
              <w:t>Sink</w:t>
            </w:r>
          </w:p>
          <w:p w:rsidR="00F31048" w:rsidRPr="00F31048" w:rsidRDefault="00F31048" w:rsidP="00F31048">
            <w:pPr>
              <w:pStyle w:val="ListParagraph"/>
              <w:numPr>
                <w:ilvl w:val="0"/>
                <w:numId w:val="1"/>
              </w:numPr>
            </w:pPr>
            <w:r w:rsidRPr="00F31048">
              <w:t>Assist with foot care:</w:t>
            </w:r>
          </w:p>
          <w:p w:rsidR="00F31048" w:rsidRPr="00F31048" w:rsidRDefault="00F31048" w:rsidP="00F31048">
            <w:pPr>
              <w:pStyle w:val="ListParagraph"/>
              <w:numPr>
                <w:ilvl w:val="0"/>
                <w:numId w:val="3"/>
              </w:numPr>
            </w:pPr>
            <w:r w:rsidRPr="00F31048">
              <w:t>Soak feet &amp; dry thoroughly</w:t>
            </w:r>
          </w:p>
          <w:p w:rsidR="00F31048" w:rsidRPr="00F31048" w:rsidRDefault="00F31048" w:rsidP="00F31048">
            <w:pPr>
              <w:pStyle w:val="ListParagraph"/>
              <w:numPr>
                <w:ilvl w:val="0"/>
                <w:numId w:val="3"/>
              </w:numPr>
            </w:pPr>
            <w:r w:rsidRPr="00F31048">
              <w:t>Observe skin for breakdown, redness, etc.</w:t>
            </w:r>
          </w:p>
          <w:p w:rsidR="00F31048" w:rsidRPr="00F31048" w:rsidRDefault="00F31048" w:rsidP="00F31048">
            <w:pPr>
              <w:pStyle w:val="ListParagraph"/>
              <w:numPr>
                <w:ilvl w:val="0"/>
                <w:numId w:val="1"/>
              </w:numPr>
            </w:pPr>
            <w:r w:rsidRPr="00F31048">
              <w:t>Maintain good skin condition:</w:t>
            </w:r>
          </w:p>
          <w:p w:rsidR="00F31048" w:rsidRPr="00F31048" w:rsidRDefault="00F31048" w:rsidP="00F31048">
            <w:pPr>
              <w:pStyle w:val="ListParagraph"/>
              <w:numPr>
                <w:ilvl w:val="0"/>
                <w:numId w:val="4"/>
              </w:numPr>
            </w:pPr>
            <w:r w:rsidRPr="00F31048">
              <w:t>Apply lotion or powder after the bath</w:t>
            </w:r>
          </w:p>
          <w:p w:rsidR="00F31048" w:rsidRPr="00F31048" w:rsidRDefault="00F31048" w:rsidP="00F31048">
            <w:pPr>
              <w:pStyle w:val="ListParagraph"/>
              <w:numPr>
                <w:ilvl w:val="0"/>
                <w:numId w:val="4"/>
              </w:numPr>
            </w:pPr>
            <w:r w:rsidRPr="00F31048">
              <w:t>Check for redness and skin breakdown</w:t>
            </w:r>
          </w:p>
          <w:p w:rsidR="00F31048" w:rsidRPr="00F31048" w:rsidRDefault="00F31048" w:rsidP="00F31048">
            <w:pPr>
              <w:pStyle w:val="ListParagraph"/>
            </w:pPr>
          </w:p>
        </w:tc>
        <w:tc>
          <w:tcPr>
            <w:tcW w:w="3238" w:type="dxa"/>
          </w:tcPr>
          <w:p w:rsidR="00F31048" w:rsidRPr="00F31048" w:rsidRDefault="00F31048" w:rsidP="003738CF"/>
          <w:p w:rsidR="00F31048" w:rsidRPr="00F31048" w:rsidRDefault="00F31048" w:rsidP="003738CF"/>
        </w:tc>
      </w:tr>
      <w:tr w:rsidR="00F31048" w:rsidRPr="00F31048" w:rsidTr="007B3027">
        <w:trPr>
          <w:trHeight w:val="620"/>
        </w:trPr>
        <w:tc>
          <w:tcPr>
            <w:tcW w:w="1705" w:type="dxa"/>
          </w:tcPr>
          <w:p w:rsidR="00F31048" w:rsidRPr="00F31048" w:rsidRDefault="00F31048" w:rsidP="00CA494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DATE</w:t>
            </w:r>
          </w:p>
        </w:tc>
        <w:tc>
          <w:tcPr>
            <w:tcW w:w="3330" w:type="dxa"/>
          </w:tcPr>
          <w:p w:rsidR="00F31048" w:rsidRDefault="00F31048" w:rsidP="00CA494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RN CASE MANAGER’S ASSESMENT</w:t>
            </w:r>
          </w:p>
          <w:p w:rsidR="00F31048" w:rsidRPr="00F31048" w:rsidRDefault="00F31048" w:rsidP="00CA4944">
            <w:pPr>
              <w:jc w:val="center"/>
            </w:pPr>
            <w:r>
              <w:t>PROBLEMS OR NEEDS OF INDIVIDUAL</w:t>
            </w:r>
          </w:p>
        </w:tc>
        <w:tc>
          <w:tcPr>
            <w:tcW w:w="4677" w:type="dxa"/>
          </w:tcPr>
          <w:p w:rsidR="00F31048" w:rsidRPr="00CA4944" w:rsidRDefault="00CA4944" w:rsidP="00CA494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APPROACH OR ACTIONS</w:t>
            </w:r>
          </w:p>
        </w:tc>
        <w:tc>
          <w:tcPr>
            <w:tcW w:w="3238" w:type="dxa"/>
          </w:tcPr>
          <w:p w:rsidR="00F31048" w:rsidRPr="00CA4944" w:rsidRDefault="00CA4944" w:rsidP="00CA494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EXPECTED OUTCOMES</w:t>
            </w:r>
          </w:p>
        </w:tc>
      </w:tr>
      <w:tr w:rsidR="00F31048" w:rsidRPr="00F31048" w:rsidTr="00C52F03">
        <w:trPr>
          <w:trHeight w:val="8225"/>
        </w:trPr>
        <w:tc>
          <w:tcPr>
            <w:tcW w:w="1705" w:type="dxa"/>
          </w:tcPr>
          <w:p w:rsidR="00F31048" w:rsidRPr="00F31048" w:rsidRDefault="00F31048" w:rsidP="003738CF"/>
        </w:tc>
        <w:tc>
          <w:tcPr>
            <w:tcW w:w="3330" w:type="dxa"/>
          </w:tcPr>
          <w:p w:rsidR="00F31048" w:rsidRDefault="00F31048" w:rsidP="003738CF"/>
          <w:p w:rsidR="00CA4944" w:rsidRDefault="00CA4944" w:rsidP="003738CF">
            <w:r>
              <w:t>ASSISTANCE WITH PERSONAL CARE</w:t>
            </w:r>
          </w:p>
          <w:p w:rsidR="00B01535" w:rsidRDefault="00B01535" w:rsidP="003738CF"/>
          <w:p w:rsidR="00B01535" w:rsidRDefault="00B01535" w:rsidP="003738CF"/>
          <w:p w:rsidR="00B01535" w:rsidRDefault="00B01535" w:rsidP="003738CF"/>
          <w:p w:rsidR="00B01535" w:rsidRDefault="00B01535" w:rsidP="003738CF"/>
          <w:p w:rsidR="00B01535" w:rsidRDefault="00B01535" w:rsidP="003738CF"/>
          <w:p w:rsidR="00B01535" w:rsidRDefault="00B01535" w:rsidP="003738CF"/>
          <w:p w:rsidR="00B01535" w:rsidRDefault="00B01535" w:rsidP="003738CF"/>
          <w:p w:rsidR="00B01535" w:rsidRDefault="00B01535" w:rsidP="003738CF"/>
          <w:p w:rsidR="00B01535" w:rsidRDefault="00B01535" w:rsidP="003738CF"/>
          <w:p w:rsidR="00B01535" w:rsidRDefault="00B01535" w:rsidP="003738CF"/>
          <w:p w:rsidR="00B01535" w:rsidRDefault="00B01535" w:rsidP="003738CF"/>
          <w:p w:rsidR="00B01535" w:rsidRPr="00F31048" w:rsidRDefault="00B01535" w:rsidP="003738CF">
            <w:r>
              <w:t>ASSISTANCE WITH TOILETING</w:t>
            </w:r>
          </w:p>
        </w:tc>
        <w:tc>
          <w:tcPr>
            <w:tcW w:w="4677" w:type="dxa"/>
          </w:tcPr>
          <w:p w:rsidR="00F31048" w:rsidRDefault="00F31048" w:rsidP="003738CF"/>
          <w:p w:rsidR="00CA4944" w:rsidRDefault="00CA4944" w:rsidP="00CA4944">
            <w:pPr>
              <w:pStyle w:val="ListParagraph"/>
              <w:numPr>
                <w:ilvl w:val="0"/>
                <w:numId w:val="1"/>
              </w:numPr>
            </w:pPr>
            <w:r>
              <w:t>Assist Grooming:</w:t>
            </w:r>
          </w:p>
          <w:p w:rsidR="00CA4944" w:rsidRDefault="00CA4944" w:rsidP="00CA4944">
            <w:pPr>
              <w:pStyle w:val="ListParagraph"/>
              <w:numPr>
                <w:ilvl w:val="0"/>
                <w:numId w:val="7"/>
              </w:numPr>
            </w:pPr>
            <w:r>
              <w:t>Comb hair daily</w:t>
            </w:r>
          </w:p>
          <w:p w:rsidR="00CA4944" w:rsidRDefault="00CA4944" w:rsidP="00CA4944">
            <w:pPr>
              <w:pStyle w:val="ListParagraph"/>
              <w:numPr>
                <w:ilvl w:val="0"/>
                <w:numId w:val="7"/>
              </w:numPr>
            </w:pPr>
            <w:r>
              <w:t>Shampoo hair- no chemical or heat</w:t>
            </w:r>
          </w:p>
          <w:p w:rsidR="00CA4944" w:rsidRDefault="00CA4944" w:rsidP="00CA4944">
            <w:pPr>
              <w:pStyle w:val="ListParagraph"/>
              <w:numPr>
                <w:ilvl w:val="0"/>
                <w:numId w:val="7"/>
              </w:numPr>
            </w:pPr>
            <w:r>
              <w:t>Clean nails-  no cutting</w:t>
            </w:r>
          </w:p>
          <w:p w:rsidR="00CA4944" w:rsidRDefault="00CA4944" w:rsidP="00CA4944">
            <w:pPr>
              <w:pStyle w:val="ListParagraph"/>
              <w:numPr>
                <w:ilvl w:val="0"/>
                <w:numId w:val="1"/>
              </w:numPr>
            </w:pPr>
            <w:r>
              <w:t>Assist with oral hygiene:</w:t>
            </w:r>
          </w:p>
          <w:p w:rsidR="00CA4944" w:rsidRDefault="00CA4944" w:rsidP="00CA4944">
            <w:pPr>
              <w:pStyle w:val="ListParagraph"/>
              <w:numPr>
                <w:ilvl w:val="0"/>
                <w:numId w:val="8"/>
              </w:numPr>
            </w:pPr>
            <w:r>
              <w:t>Brush teeth</w:t>
            </w:r>
          </w:p>
          <w:p w:rsidR="00CA4944" w:rsidRDefault="00CA4944" w:rsidP="00CA4944">
            <w:pPr>
              <w:pStyle w:val="ListParagraph"/>
              <w:numPr>
                <w:ilvl w:val="0"/>
                <w:numId w:val="8"/>
              </w:numPr>
            </w:pPr>
            <w:r>
              <w:t>Clean dentures</w:t>
            </w:r>
          </w:p>
          <w:p w:rsidR="00CA4944" w:rsidRDefault="00CA4944" w:rsidP="00CA4944">
            <w:pPr>
              <w:pStyle w:val="ListParagraph"/>
              <w:numPr>
                <w:ilvl w:val="0"/>
                <w:numId w:val="8"/>
              </w:numPr>
            </w:pPr>
            <w:r>
              <w:t>Rinse mouth with mouth wash</w:t>
            </w:r>
          </w:p>
          <w:p w:rsidR="00CA4944" w:rsidRDefault="00CA4944" w:rsidP="00CA4944">
            <w:pPr>
              <w:pStyle w:val="ListParagraph"/>
              <w:numPr>
                <w:ilvl w:val="0"/>
                <w:numId w:val="8"/>
              </w:numPr>
            </w:pPr>
            <w:r>
              <w:t>Set up equipment</w:t>
            </w:r>
          </w:p>
          <w:p w:rsidR="00BD3F97" w:rsidRDefault="00BD3F97" w:rsidP="00BD3F97"/>
          <w:p w:rsidR="00BD3F97" w:rsidRDefault="00BD3F97" w:rsidP="00BD3F97"/>
          <w:p w:rsidR="00BD3F97" w:rsidRDefault="00BD3F97" w:rsidP="00BD3F97"/>
          <w:p w:rsidR="00BD3F97" w:rsidRDefault="00BD3F97" w:rsidP="00BD3F97">
            <w:pPr>
              <w:pStyle w:val="ListParagraph"/>
              <w:numPr>
                <w:ilvl w:val="0"/>
                <w:numId w:val="9"/>
              </w:numPr>
            </w:pPr>
            <w:r>
              <w:t>Assist in transferring to commode chair &amp; empty as needed.</w:t>
            </w:r>
          </w:p>
          <w:p w:rsidR="00BD3F97" w:rsidRDefault="00BD3F97" w:rsidP="00BD3F97">
            <w:pPr>
              <w:pStyle w:val="ListParagraph"/>
              <w:numPr>
                <w:ilvl w:val="0"/>
                <w:numId w:val="9"/>
              </w:numPr>
            </w:pPr>
            <w:r>
              <w:t>Assist in with ambulation to bathroom.</w:t>
            </w:r>
          </w:p>
          <w:p w:rsidR="00BD3F97" w:rsidRDefault="00BD3F97" w:rsidP="00BD3F97">
            <w:pPr>
              <w:pStyle w:val="ListParagraph"/>
              <w:numPr>
                <w:ilvl w:val="0"/>
                <w:numId w:val="9"/>
              </w:numPr>
            </w:pPr>
            <w:r>
              <w:t>Assist onto bedpan.</w:t>
            </w:r>
          </w:p>
          <w:p w:rsidR="00BD3F97" w:rsidRDefault="00BD3F97" w:rsidP="00BD3F97">
            <w:pPr>
              <w:pStyle w:val="ListParagraph"/>
              <w:numPr>
                <w:ilvl w:val="0"/>
                <w:numId w:val="9"/>
              </w:numPr>
            </w:pPr>
            <w:r>
              <w:t>Empty Foley bag as needed.</w:t>
            </w:r>
          </w:p>
          <w:p w:rsidR="00BD3F97" w:rsidRDefault="00BD3F97" w:rsidP="00BD3F97">
            <w:pPr>
              <w:pStyle w:val="ListParagraph"/>
              <w:numPr>
                <w:ilvl w:val="0"/>
                <w:numId w:val="9"/>
              </w:numPr>
            </w:pPr>
            <w:r>
              <w:t>Change diaper as needed.</w:t>
            </w:r>
          </w:p>
          <w:p w:rsidR="00BD3F97" w:rsidRDefault="00BD3F97" w:rsidP="00BD3F97">
            <w:pPr>
              <w:pStyle w:val="ListParagraph"/>
              <w:numPr>
                <w:ilvl w:val="0"/>
                <w:numId w:val="9"/>
              </w:numPr>
            </w:pPr>
            <w:r>
              <w:t>Empty ostomy bag as needed</w:t>
            </w:r>
          </w:p>
          <w:p w:rsidR="00BD3F97" w:rsidRDefault="00BD3F97" w:rsidP="00BD3F97">
            <w:pPr>
              <w:pStyle w:val="ListParagraph"/>
              <w:numPr>
                <w:ilvl w:val="0"/>
                <w:numId w:val="9"/>
              </w:numPr>
            </w:pPr>
            <w:r>
              <w:t>Empty urinal.</w:t>
            </w:r>
          </w:p>
          <w:p w:rsidR="00BD3F97" w:rsidRPr="00F31048" w:rsidRDefault="00BD3F97" w:rsidP="00BD3F97">
            <w:pPr>
              <w:pStyle w:val="ListParagraph"/>
              <w:numPr>
                <w:ilvl w:val="0"/>
                <w:numId w:val="9"/>
              </w:numPr>
            </w:pPr>
            <w:r>
              <w:t>Assure client’s personal cleanliness.</w:t>
            </w:r>
          </w:p>
        </w:tc>
        <w:tc>
          <w:tcPr>
            <w:tcW w:w="3238" w:type="dxa"/>
          </w:tcPr>
          <w:p w:rsidR="00F31048" w:rsidRDefault="00F31048" w:rsidP="003738CF"/>
          <w:p w:rsidR="00B01535" w:rsidRDefault="00B01535" w:rsidP="00BD3F97">
            <w:pPr>
              <w:pStyle w:val="ListParagraph"/>
              <w:numPr>
                <w:ilvl w:val="0"/>
                <w:numId w:val="10"/>
              </w:numPr>
            </w:pPr>
            <w:r>
              <w:t>To maintain clean well-kept hair.</w:t>
            </w:r>
          </w:p>
          <w:p w:rsidR="00B01535" w:rsidRDefault="00B01535" w:rsidP="00B01535"/>
          <w:p w:rsidR="00B01535" w:rsidRDefault="00B01535" w:rsidP="00B01535"/>
          <w:p w:rsidR="00B01535" w:rsidRDefault="00B01535" w:rsidP="00B01535"/>
          <w:p w:rsidR="00B01535" w:rsidRDefault="00B01535" w:rsidP="00BD3F97">
            <w:pPr>
              <w:pStyle w:val="ListParagraph"/>
              <w:numPr>
                <w:ilvl w:val="0"/>
                <w:numId w:val="10"/>
              </w:numPr>
            </w:pPr>
            <w:r>
              <w:t>To prevent trapped food particles from causing halitosis and dental caries and to maintain cleanliness.</w:t>
            </w:r>
          </w:p>
          <w:p w:rsidR="00BD3F97" w:rsidRDefault="00BD3F97" w:rsidP="00BD3F97"/>
          <w:p w:rsidR="00BD3F97" w:rsidRDefault="00BD3F97" w:rsidP="00BD3F97"/>
          <w:p w:rsidR="00BD3F97" w:rsidRDefault="00BD3F97" w:rsidP="00BD3F97"/>
          <w:p w:rsidR="00BD3F97" w:rsidRPr="00F31048" w:rsidRDefault="00BD3F97" w:rsidP="00BD3F97">
            <w:pPr>
              <w:pStyle w:val="ListParagraph"/>
              <w:numPr>
                <w:ilvl w:val="0"/>
                <w:numId w:val="10"/>
              </w:numPr>
            </w:pPr>
            <w:r>
              <w:t>Client’s basic toileting needs will be met: Providing good hygiene.</w:t>
            </w:r>
          </w:p>
        </w:tc>
      </w:tr>
      <w:tr w:rsidR="00BD3F97" w:rsidRPr="00F31048" w:rsidTr="007B3027">
        <w:trPr>
          <w:trHeight w:val="260"/>
        </w:trPr>
        <w:tc>
          <w:tcPr>
            <w:tcW w:w="1705" w:type="dxa"/>
          </w:tcPr>
          <w:p w:rsidR="00BD3F97" w:rsidRPr="00BD3F97" w:rsidRDefault="00BD3F97" w:rsidP="00BD3F9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DATE</w:t>
            </w:r>
          </w:p>
        </w:tc>
        <w:tc>
          <w:tcPr>
            <w:tcW w:w="3330" w:type="dxa"/>
          </w:tcPr>
          <w:p w:rsidR="00BD3F97" w:rsidRDefault="00BD3F97" w:rsidP="00BD3F97">
            <w:pPr>
              <w:jc w:val="center"/>
              <w:rPr>
                <w:u w:val="single"/>
              </w:rPr>
            </w:pPr>
            <w:r w:rsidRPr="00BD3F97">
              <w:rPr>
                <w:u w:val="single"/>
              </w:rPr>
              <w:t>RN CASE MANAGER’S ASSESMENT</w:t>
            </w:r>
          </w:p>
          <w:p w:rsidR="00BD3F97" w:rsidRPr="00BD3F97" w:rsidRDefault="00BD3F97" w:rsidP="00BD3F97">
            <w:pPr>
              <w:jc w:val="center"/>
            </w:pPr>
            <w:r>
              <w:t>PROBLEMS OR NEEDS OF INDIVIDUAL</w:t>
            </w:r>
          </w:p>
        </w:tc>
        <w:tc>
          <w:tcPr>
            <w:tcW w:w="4677" w:type="dxa"/>
          </w:tcPr>
          <w:p w:rsidR="00BD3F97" w:rsidRPr="00BD3F97" w:rsidRDefault="00BD3F97" w:rsidP="00BD3F9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APPROACH OR ACTIONS</w:t>
            </w:r>
          </w:p>
        </w:tc>
        <w:tc>
          <w:tcPr>
            <w:tcW w:w="3238" w:type="dxa"/>
          </w:tcPr>
          <w:p w:rsidR="00BD3F97" w:rsidRPr="00BD3F97" w:rsidRDefault="00BD3F97" w:rsidP="00BD3F97">
            <w:pPr>
              <w:jc w:val="center"/>
              <w:rPr>
                <w:u w:val="single"/>
              </w:rPr>
            </w:pPr>
            <w:r w:rsidRPr="00BD3F97">
              <w:rPr>
                <w:u w:val="single"/>
              </w:rPr>
              <w:t>EXPECTED OUTCOME</w:t>
            </w:r>
          </w:p>
        </w:tc>
      </w:tr>
      <w:tr w:rsidR="00B01535" w:rsidRPr="00F31048" w:rsidTr="00C374AE">
        <w:trPr>
          <w:trHeight w:val="8225"/>
        </w:trPr>
        <w:tc>
          <w:tcPr>
            <w:tcW w:w="1705" w:type="dxa"/>
          </w:tcPr>
          <w:p w:rsidR="00B01535" w:rsidRPr="00F31048" w:rsidRDefault="00B01535" w:rsidP="003738CF"/>
        </w:tc>
        <w:tc>
          <w:tcPr>
            <w:tcW w:w="3330" w:type="dxa"/>
          </w:tcPr>
          <w:p w:rsidR="00B01535" w:rsidRDefault="00B01535" w:rsidP="003738CF"/>
          <w:p w:rsidR="00BD3F97" w:rsidRDefault="00BD3F97" w:rsidP="003738CF">
            <w:r>
              <w:t>ASSISTANCE WITH MEAL PREPARATION</w:t>
            </w:r>
          </w:p>
          <w:p w:rsidR="007B3027" w:rsidRDefault="007B3027" w:rsidP="003738CF"/>
          <w:p w:rsidR="007B3027" w:rsidRDefault="007B3027" w:rsidP="003738CF"/>
          <w:p w:rsidR="007B3027" w:rsidRDefault="007B3027" w:rsidP="003738CF"/>
          <w:p w:rsidR="007B3027" w:rsidRDefault="007B3027" w:rsidP="003738CF"/>
          <w:p w:rsidR="007B3027" w:rsidRDefault="007B3027" w:rsidP="003738CF"/>
          <w:p w:rsidR="007B3027" w:rsidRDefault="007B3027" w:rsidP="003738CF"/>
          <w:p w:rsidR="007B3027" w:rsidRDefault="007B3027" w:rsidP="003738CF"/>
          <w:p w:rsidR="007B3027" w:rsidRDefault="007B3027" w:rsidP="003738CF"/>
          <w:p w:rsidR="007B3027" w:rsidRDefault="007B3027" w:rsidP="003738CF"/>
          <w:p w:rsidR="007B3027" w:rsidRDefault="007B3027" w:rsidP="003738CF"/>
          <w:p w:rsidR="007B3027" w:rsidRDefault="007B3027" w:rsidP="003738CF"/>
          <w:p w:rsidR="007B3027" w:rsidRDefault="007B3027" w:rsidP="003738CF">
            <w:r>
              <w:t>ASSISTANCE IN MAINTAINING CLEAN ENVIROMENT</w:t>
            </w:r>
          </w:p>
          <w:p w:rsidR="004D45F1" w:rsidRDefault="004D45F1" w:rsidP="003738CF"/>
          <w:p w:rsidR="004D45F1" w:rsidRDefault="004D45F1" w:rsidP="003738CF"/>
          <w:p w:rsidR="004D45F1" w:rsidRDefault="004D45F1" w:rsidP="003738CF"/>
          <w:p w:rsidR="004D45F1" w:rsidRDefault="004D45F1" w:rsidP="003738CF"/>
          <w:p w:rsidR="004D45F1" w:rsidRDefault="004D45F1" w:rsidP="003738CF"/>
          <w:p w:rsidR="004D45F1" w:rsidRDefault="004D45F1" w:rsidP="003738CF"/>
          <w:p w:rsidR="004D45F1" w:rsidRDefault="004D45F1" w:rsidP="003738CF"/>
          <w:p w:rsidR="004D45F1" w:rsidRDefault="00037DD3" w:rsidP="003738CF">
            <w:r>
              <w:t>* ASSISTANCE IN MAINTAINING INFECTION FREE ENVIROMENT</w:t>
            </w:r>
          </w:p>
        </w:tc>
        <w:tc>
          <w:tcPr>
            <w:tcW w:w="4677" w:type="dxa"/>
          </w:tcPr>
          <w:p w:rsidR="00B01535" w:rsidRDefault="00B01535" w:rsidP="003738CF"/>
          <w:p w:rsidR="00BD3F97" w:rsidRDefault="00BD3F97" w:rsidP="00BD3F97">
            <w:pPr>
              <w:pStyle w:val="ListParagraph"/>
              <w:numPr>
                <w:ilvl w:val="0"/>
                <w:numId w:val="11"/>
              </w:numPr>
            </w:pPr>
            <w:r>
              <w:t>Special Diet</w:t>
            </w:r>
          </w:p>
          <w:p w:rsidR="00BD3F97" w:rsidRDefault="00BD3F97" w:rsidP="00BD3F97">
            <w:pPr>
              <w:pStyle w:val="ListParagraph"/>
              <w:numPr>
                <w:ilvl w:val="0"/>
                <w:numId w:val="11"/>
              </w:numPr>
            </w:pPr>
            <w:r>
              <w:t>Prepare and serve foods that are allowed on client’s present diet.</w:t>
            </w:r>
          </w:p>
          <w:p w:rsidR="00BD3F97" w:rsidRDefault="00BD3F97" w:rsidP="00BD3F97">
            <w:pPr>
              <w:pStyle w:val="ListParagraph"/>
              <w:numPr>
                <w:ilvl w:val="0"/>
                <w:numId w:val="11"/>
              </w:numPr>
            </w:pPr>
            <w:r>
              <w:t>Encourage client to participate in food selection from prescribed diet.</w:t>
            </w:r>
          </w:p>
          <w:p w:rsidR="00BD3F97" w:rsidRDefault="00BD3F97" w:rsidP="00BD3F97">
            <w:pPr>
              <w:pStyle w:val="ListParagraph"/>
              <w:numPr>
                <w:ilvl w:val="0"/>
                <w:numId w:val="11"/>
              </w:numPr>
            </w:pPr>
            <w:r>
              <w:t>Encourage adequate fluid intake of 6-8 glasses per day.</w:t>
            </w:r>
          </w:p>
          <w:p w:rsidR="00BD3F97" w:rsidRDefault="00BD3F97" w:rsidP="00BD3F97">
            <w:pPr>
              <w:pStyle w:val="ListParagraph"/>
              <w:numPr>
                <w:ilvl w:val="0"/>
                <w:numId w:val="11"/>
              </w:numPr>
            </w:pPr>
            <w:r>
              <w:t>Adhere to fluid restriction of ____ cc/ml per day.</w:t>
            </w:r>
          </w:p>
          <w:p w:rsidR="00BD3F97" w:rsidRDefault="00BD3F97" w:rsidP="00BD3F97">
            <w:pPr>
              <w:pStyle w:val="ListParagraph"/>
              <w:numPr>
                <w:ilvl w:val="0"/>
                <w:numId w:val="11"/>
              </w:numPr>
            </w:pPr>
            <w:r>
              <w:t>Feed client</w:t>
            </w:r>
          </w:p>
          <w:p w:rsidR="00BD3F97" w:rsidRDefault="00BD3F97" w:rsidP="00BD3F97">
            <w:pPr>
              <w:pStyle w:val="ListParagraph"/>
              <w:numPr>
                <w:ilvl w:val="0"/>
                <w:numId w:val="11"/>
              </w:numPr>
            </w:pPr>
            <w:r>
              <w:t>Cut food</w:t>
            </w:r>
          </w:p>
          <w:p w:rsidR="007B3027" w:rsidRDefault="007B3027" w:rsidP="007B3027">
            <w:pPr>
              <w:pStyle w:val="ListParagraph"/>
            </w:pPr>
          </w:p>
          <w:p w:rsidR="007B3027" w:rsidRDefault="007B3027" w:rsidP="007B3027">
            <w:pPr>
              <w:pStyle w:val="ListParagraph"/>
            </w:pPr>
          </w:p>
          <w:p w:rsidR="007B3027" w:rsidRDefault="00853BBF" w:rsidP="007B3027">
            <w:pPr>
              <w:pStyle w:val="ListParagraph"/>
              <w:numPr>
                <w:ilvl w:val="0"/>
                <w:numId w:val="12"/>
              </w:numPr>
            </w:pPr>
            <w:r>
              <w:t>Keep client’s living area clean and tidy, i.e. sink, cleaning of tub, shower after bath; clean dishes while preparing and serving meals, provide light housekeeping.</w:t>
            </w:r>
          </w:p>
          <w:p w:rsidR="00853BBF" w:rsidRDefault="00853BBF" w:rsidP="007B3027">
            <w:pPr>
              <w:pStyle w:val="ListParagraph"/>
              <w:numPr>
                <w:ilvl w:val="0"/>
                <w:numId w:val="12"/>
              </w:numPr>
            </w:pPr>
            <w:r>
              <w:t>Change client’s bed linens regularly.</w:t>
            </w:r>
          </w:p>
          <w:p w:rsidR="004D45F1" w:rsidRDefault="00853BBF" w:rsidP="004D45F1">
            <w:pPr>
              <w:pStyle w:val="ListParagraph"/>
              <w:numPr>
                <w:ilvl w:val="0"/>
                <w:numId w:val="12"/>
              </w:numPr>
            </w:pPr>
            <w:r>
              <w:t>Wash client’s personal laundry.</w:t>
            </w:r>
          </w:p>
          <w:p w:rsidR="00037DD3" w:rsidRDefault="00037DD3" w:rsidP="00037DD3"/>
          <w:p w:rsidR="00037DD3" w:rsidRDefault="00037DD3" w:rsidP="00037DD3"/>
          <w:p w:rsidR="00037DD3" w:rsidRDefault="00037DD3" w:rsidP="00037DD3">
            <w:pPr>
              <w:pStyle w:val="ListParagraph"/>
              <w:numPr>
                <w:ilvl w:val="0"/>
                <w:numId w:val="13"/>
              </w:numPr>
            </w:pPr>
            <w:r>
              <w:t>Wash hands before and after direct care.</w:t>
            </w:r>
          </w:p>
          <w:p w:rsidR="00037DD3" w:rsidRDefault="00037DD3" w:rsidP="00037DD3">
            <w:pPr>
              <w:pStyle w:val="ListParagraph"/>
              <w:numPr>
                <w:ilvl w:val="0"/>
                <w:numId w:val="13"/>
              </w:numPr>
            </w:pPr>
            <w:r>
              <w:t>Wear gloves whenever having contact with the body or dealing with soiled clothing, laundry or body secretions</w:t>
            </w:r>
          </w:p>
        </w:tc>
        <w:tc>
          <w:tcPr>
            <w:tcW w:w="3238" w:type="dxa"/>
          </w:tcPr>
          <w:p w:rsidR="00B01535" w:rsidRDefault="00B01535" w:rsidP="003738CF"/>
          <w:p w:rsidR="007B3027" w:rsidRDefault="007B3027" w:rsidP="00037DD3">
            <w:pPr>
              <w:pStyle w:val="ListParagraph"/>
              <w:numPr>
                <w:ilvl w:val="0"/>
                <w:numId w:val="14"/>
              </w:numPr>
            </w:pPr>
            <w:r>
              <w:t>Client will maintain adequate nutritional status</w:t>
            </w:r>
          </w:p>
          <w:p w:rsidR="00037DD3" w:rsidRDefault="00037DD3" w:rsidP="00037DD3"/>
          <w:p w:rsidR="00037DD3" w:rsidRDefault="00037DD3" w:rsidP="00037DD3"/>
          <w:p w:rsidR="00037DD3" w:rsidRDefault="00037DD3" w:rsidP="00037DD3"/>
          <w:p w:rsidR="00037DD3" w:rsidRDefault="00037DD3" w:rsidP="00037DD3"/>
          <w:p w:rsidR="00037DD3" w:rsidRDefault="00037DD3" w:rsidP="00037DD3"/>
          <w:p w:rsidR="00037DD3" w:rsidRDefault="00037DD3" w:rsidP="00037DD3"/>
          <w:p w:rsidR="00037DD3" w:rsidRDefault="00037DD3" w:rsidP="00037DD3"/>
          <w:p w:rsidR="00037DD3" w:rsidRDefault="00037DD3" w:rsidP="00037DD3"/>
          <w:p w:rsidR="00037DD3" w:rsidRDefault="00037DD3" w:rsidP="00037DD3"/>
          <w:p w:rsidR="00037DD3" w:rsidRDefault="00037DD3" w:rsidP="00037DD3"/>
          <w:p w:rsidR="00037DD3" w:rsidRDefault="00037DD3" w:rsidP="00037DD3">
            <w:pPr>
              <w:pStyle w:val="ListParagraph"/>
              <w:numPr>
                <w:ilvl w:val="0"/>
                <w:numId w:val="14"/>
              </w:numPr>
            </w:pPr>
            <w:r>
              <w:t>Client will have clean clothes and linens for use</w:t>
            </w:r>
          </w:p>
          <w:p w:rsidR="00037DD3" w:rsidRDefault="00037DD3" w:rsidP="00037DD3"/>
          <w:p w:rsidR="00037DD3" w:rsidRDefault="00037DD3" w:rsidP="00037DD3"/>
          <w:p w:rsidR="00037DD3" w:rsidRDefault="00037DD3" w:rsidP="00037DD3"/>
          <w:p w:rsidR="00037DD3" w:rsidRDefault="00037DD3" w:rsidP="00037DD3"/>
          <w:p w:rsidR="00037DD3" w:rsidRDefault="00037DD3" w:rsidP="00037DD3"/>
          <w:p w:rsidR="00037DD3" w:rsidRDefault="00037DD3" w:rsidP="00037DD3"/>
          <w:p w:rsidR="00037DD3" w:rsidRDefault="00037DD3" w:rsidP="00037DD3"/>
          <w:p w:rsidR="00037DD3" w:rsidRDefault="00037DD3" w:rsidP="00037DD3">
            <w:pPr>
              <w:pStyle w:val="ListParagraph"/>
              <w:numPr>
                <w:ilvl w:val="0"/>
                <w:numId w:val="14"/>
              </w:numPr>
            </w:pPr>
            <w:r>
              <w:t>Client’s personal area will remain clean and dry</w:t>
            </w:r>
          </w:p>
        </w:tc>
      </w:tr>
      <w:tr w:rsidR="00037DD3" w:rsidRPr="00F31048" w:rsidTr="00037DD3">
        <w:trPr>
          <w:trHeight w:val="440"/>
        </w:trPr>
        <w:tc>
          <w:tcPr>
            <w:tcW w:w="1705" w:type="dxa"/>
          </w:tcPr>
          <w:p w:rsidR="00037DD3" w:rsidRPr="00037DD3" w:rsidRDefault="00DB4BE8" w:rsidP="00DB4BE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DATE</w:t>
            </w:r>
          </w:p>
        </w:tc>
        <w:tc>
          <w:tcPr>
            <w:tcW w:w="3330" w:type="dxa"/>
          </w:tcPr>
          <w:p w:rsidR="00037DD3" w:rsidRDefault="00DB4BE8" w:rsidP="00DB4BE8">
            <w:pPr>
              <w:jc w:val="center"/>
              <w:rPr>
                <w:u w:val="single"/>
              </w:rPr>
            </w:pPr>
            <w:r w:rsidRPr="00DB4BE8">
              <w:rPr>
                <w:u w:val="single"/>
              </w:rPr>
              <w:t>RN CASE MANAGER’</w:t>
            </w:r>
            <w:r>
              <w:rPr>
                <w:u w:val="single"/>
              </w:rPr>
              <w:t>S ASSE</w:t>
            </w:r>
            <w:r w:rsidRPr="00DB4BE8">
              <w:rPr>
                <w:u w:val="single"/>
              </w:rPr>
              <w:t>SMENT</w:t>
            </w:r>
          </w:p>
          <w:p w:rsidR="00DB4BE8" w:rsidRPr="00DB4BE8" w:rsidRDefault="00DB4BE8" w:rsidP="00DB4BE8">
            <w:pPr>
              <w:jc w:val="center"/>
            </w:pPr>
            <w:r>
              <w:t>PROBLEMS OR NEEDS OF INDIVIDUAL</w:t>
            </w:r>
          </w:p>
        </w:tc>
        <w:tc>
          <w:tcPr>
            <w:tcW w:w="4677" w:type="dxa"/>
          </w:tcPr>
          <w:p w:rsidR="00037DD3" w:rsidRPr="00DB4BE8" w:rsidRDefault="00DB4BE8" w:rsidP="00DB4BE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APPROACH OR ACTIONS</w:t>
            </w:r>
          </w:p>
        </w:tc>
        <w:tc>
          <w:tcPr>
            <w:tcW w:w="3238" w:type="dxa"/>
          </w:tcPr>
          <w:p w:rsidR="00037DD3" w:rsidRPr="00DB4BE8" w:rsidRDefault="00DB4BE8" w:rsidP="00DB4BE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EXPECTED OUTCOME</w:t>
            </w:r>
          </w:p>
        </w:tc>
      </w:tr>
      <w:tr w:rsidR="00037DD3" w:rsidRPr="00F31048" w:rsidTr="00B6208D">
        <w:trPr>
          <w:trHeight w:val="7865"/>
        </w:trPr>
        <w:tc>
          <w:tcPr>
            <w:tcW w:w="1705" w:type="dxa"/>
          </w:tcPr>
          <w:p w:rsidR="00037DD3" w:rsidRPr="00F31048" w:rsidRDefault="00037DD3" w:rsidP="003738CF"/>
        </w:tc>
        <w:tc>
          <w:tcPr>
            <w:tcW w:w="3330" w:type="dxa"/>
          </w:tcPr>
          <w:p w:rsidR="00037DD3" w:rsidRDefault="00037DD3" w:rsidP="003738CF"/>
          <w:p w:rsidR="00DB4BE8" w:rsidRDefault="00DB4BE8" w:rsidP="003738CF">
            <w:r>
              <w:t>ASSISTANCE WITH DAILY CLOTHING CHANGES</w:t>
            </w:r>
          </w:p>
          <w:p w:rsidR="00126CB7" w:rsidRDefault="00126CB7" w:rsidP="003738CF"/>
          <w:p w:rsidR="00126CB7" w:rsidRDefault="00126CB7" w:rsidP="003738CF"/>
          <w:p w:rsidR="00126CB7" w:rsidRDefault="00126CB7" w:rsidP="003738CF"/>
          <w:p w:rsidR="00126CB7" w:rsidRDefault="00126CB7" w:rsidP="003738CF"/>
          <w:p w:rsidR="00126CB7" w:rsidRDefault="00126CB7" w:rsidP="003738CF"/>
          <w:p w:rsidR="00126CB7" w:rsidRDefault="00126CB7" w:rsidP="003738CF"/>
          <w:p w:rsidR="00126CB7" w:rsidRDefault="00126CB7" w:rsidP="003738CF"/>
          <w:p w:rsidR="00126CB7" w:rsidRDefault="00126CB7" w:rsidP="003738CF">
            <w:r>
              <w:t>ASSISTANCE IN MAINTANING CLEAN ENVIROMENT</w:t>
            </w:r>
          </w:p>
        </w:tc>
        <w:tc>
          <w:tcPr>
            <w:tcW w:w="4677" w:type="dxa"/>
          </w:tcPr>
          <w:p w:rsidR="00037DD3" w:rsidRDefault="00037DD3" w:rsidP="003738CF"/>
          <w:p w:rsidR="00126CB7" w:rsidRDefault="00126CB7" w:rsidP="003738CF">
            <w:r>
              <w:t>Assistance will be given as needed.</w:t>
            </w:r>
          </w:p>
          <w:p w:rsidR="00126CB7" w:rsidRDefault="00126CB7" w:rsidP="00126CB7">
            <w:pPr>
              <w:pStyle w:val="ListParagraph"/>
              <w:numPr>
                <w:ilvl w:val="0"/>
                <w:numId w:val="15"/>
              </w:numPr>
            </w:pPr>
            <w:r>
              <w:t>Dressing client in clean clothing daily.</w:t>
            </w:r>
          </w:p>
          <w:p w:rsidR="00126CB7" w:rsidRDefault="00126CB7" w:rsidP="00126CB7">
            <w:pPr>
              <w:pStyle w:val="ListParagraph"/>
              <w:numPr>
                <w:ilvl w:val="0"/>
                <w:numId w:val="15"/>
              </w:numPr>
            </w:pPr>
            <w:r>
              <w:t>Assisting client to get dressed in clean clothes daily (snaps, hooks, buttons)</w:t>
            </w:r>
          </w:p>
          <w:p w:rsidR="00126CB7" w:rsidRDefault="00126CB7" w:rsidP="00126CB7">
            <w:pPr>
              <w:pStyle w:val="ListParagraph"/>
              <w:numPr>
                <w:ilvl w:val="0"/>
                <w:numId w:val="15"/>
              </w:numPr>
            </w:pPr>
            <w:r>
              <w:t>Lay out clothes for client and allowing client to dress self.</w:t>
            </w:r>
          </w:p>
          <w:p w:rsidR="00126CB7" w:rsidRDefault="00126CB7" w:rsidP="003738CF"/>
          <w:p w:rsidR="00126CB7" w:rsidRDefault="00126CB7" w:rsidP="003738CF"/>
          <w:p w:rsidR="00126CB7" w:rsidRDefault="00126CB7" w:rsidP="003738CF"/>
          <w:p w:rsidR="00126CB7" w:rsidRDefault="00126CB7" w:rsidP="00126CB7">
            <w:pPr>
              <w:pStyle w:val="ListParagraph"/>
              <w:numPr>
                <w:ilvl w:val="0"/>
                <w:numId w:val="17"/>
              </w:numPr>
            </w:pPr>
            <w:r>
              <w:t>Assist at all times when transferring to bed, chair, commode, wheelchair.</w:t>
            </w:r>
          </w:p>
          <w:p w:rsidR="00126CB7" w:rsidRDefault="00126CB7" w:rsidP="00126CB7">
            <w:pPr>
              <w:pStyle w:val="ListParagraph"/>
              <w:numPr>
                <w:ilvl w:val="0"/>
                <w:numId w:val="18"/>
              </w:numPr>
            </w:pPr>
            <w:r>
              <w:t>Human assistance</w:t>
            </w:r>
          </w:p>
          <w:p w:rsidR="00126CB7" w:rsidRDefault="00126CB7" w:rsidP="00126CB7">
            <w:pPr>
              <w:pStyle w:val="ListParagraph"/>
              <w:numPr>
                <w:ilvl w:val="0"/>
                <w:numId w:val="18"/>
              </w:numPr>
            </w:pPr>
            <w:r>
              <w:t>Hoyer lift</w:t>
            </w:r>
          </w:p>
          <w:p w:rsidR="00126CB7" w:rsidRDefault="00126CB7" w:rsidP="00126CB7">
            <w:pPr>
              <w:pStyle w:val="ListParagraph"/>
              <w:numPr>
                <w:ilvl w:val="0"/>
                <w:numId w:val="18"/>
              </w:numPr>
            </w:pPr>
            <w:proofErr w:type="gramStart"/>
            <w:r>
              <w:t>Two person</w:t>
            </w:r>
            <w:proofErr w:type="gramEnd"/>
            <w:r>
              <w:t xml:space="preserve"> lift</w:t>
            </w:r>
          </w:p>
          <w:p w:rsidR="00126CB7" w:rsidRDefault="00126CB7" w:rsidP="00126CB7"/>
          <w:p w:rsidR="00126CB7" w:rsidRDefault="00126CB7" w:rsidP="00126CB7">
            <w:pPr>
              <w:pStyle w:val="ListParagraph"/>
              <w:numPr>
                <w:ilvl w:val="0"/>
                <w:numId w:val="17"/>
              </w:numPr>
            </w:pPr>
            <w:r>
              <w:t>Make sure brakes are on wheelchair prior to transferring</w:t>
            </w:r>
          </w:p>
          <w:p w:rsidR="00126CB7" w:rsidRDefault="00126CB7" w:rsidP="00126CB7">
            <w:pPr>
              <w:pStyle w:val="ListParagraph"/>
              <w:numPr>
                <w:ilvl w:val="0"/>
                <w:numId w:val="17"/>
              </w:numPr>
            </w:pPr>
            <w:r>
              <w:t>Physically assist client during ambulation</w:t>
            </w:r>
          </w:p>
          <w:p w:rsidR="00126CB7" w:rsidRDefault="00126CB7" w:rsidP="00126CB7">
            <w:pPr>
              <w:pStyle w:val="ListParagraph"/>
              <w:numPr>
                <w:ilvl w:val="0"/>
                <w:numId w:val="17"/>
              </w:numPr>
            </w:pPr>
            <w:r>
              <w:t>Encourage ambulation on a daily basis</w:t>
            </w:r>
          </w:p>
          <w:p w:rsidR="00126CB7" w:rsidRDefault="00126CB7" w:rsidP="00126CB7">
            <w:pPr>
              <w:pStyle w:val="ListParagraph"/>
              <w:numPr>
                <w:ilvl w:val="0"/>
                <w:numId w:val="17"/>
              </w:numPr>
            </w:pPr>
            <w:r>
              <w:t>Encourage use of cane or walker during ambulation</w:t>
            </w:r>
          </w:p>
        </w:tc>
        <w:tc>
          <w:tcPr>
            <w:tcW w:w="3238" w:type="dxa"/>
          </w:tcPr>
          <w:p w:rsidR="00037DD3" w:rsidRDefault="00037DD3" w:rsidP="003738CF"/>
          <w:p w:rsidR="00126CB7" w:rsidRDefault="00126CB7" w:rsidP="00126CB7">
            <w:pPr>
              <w:pStyle w:val="ListParagraph"/>
              <w:numPr>
                <w:ilvl w:val="0"/>
                <w:numId w:val="16"/>
              </w:numPr>
            </w:pPr>
            <w:r>
              <w:t>To improve client’s self-image and state of mind.</w:t>
            </w:r>
          </w:p>
          <w:p w:rsidR="00126CB7" w:rsidRDefault="00126CB7" w:rsidP="00126CB7">
            <w:pPr>
              <w:pStyle w:val="ListParagraph"/>
              <w:numPr>
                <w:ilvl w:val="0"/>
                <w:numId w:val="16"/>
              </w:numPr>
            </w:pPr>
            <w:r>
              <w:t>Encourage being dressed in daytime clothes, rather than remaining in nightclothes.</w:t>
            </w:r>
          </w:p>
          <w:p w:rsidR="00126CB7" w:rsidRDefault="00126CB7" w:rsidP="00126CB7"/>
          <w:p w:rsidR="00126CB7" w:rsidRDefault="00126CB7" w:rsidP="00126CB7"/>
          <w:p w:rsidR="00126CB7" w:rsidRDefault="00126CB7" w:rsidP="00126CB7"/>
          <w:p w:rsidR="00126CB7" w:rsidRDefault="00126CB7" w:rsidP="00126CB7">
            <w:pPr>
              <w:pStyle w:val="ListParagraph"/>
              <w:numPr>
                <w:ilvl w:val="0"/>
                <w:numId w:val="19"/>
              </w:numPr>
            </w:pPr>
            <w:r>
              <w:t>Client will be less likely to injure self during transfer and ambulation</w:t>
            </w:r>
          </w:p>
          <w:p w:rsidR="00126CB7" w:rsidRDefault="00126CB7" w:rsidP="00126CB7"/>
          <w:p w:rsidR="00126CB7" w:rsidRDefault="00126CB7" w:rsidP="00126CB7"/>
          <w:p w:rsidR="00126CB7" w:rsidRDefault="00126CB7" w:rsidP="00126CB7">
            <w:pPr>
              <w:pStyle w:val="ListParagraph"/>
              <w:numPr>
                <w:ilvl w:val="0"/>
                <w:numId w:val="19"/>
              </w:numPr>
            </w:pPr>
            <w:r>
              <w:t>To promote independence while regaining optimal strength.</w:t>
            </w:r>
          </w:p>
        </w:tc>
      </w:tr>
    </w:tbl>
    <w:p w:rsidR="003738CF" w:rsidRPr="00F31048" w:rsidRDefault="003738CF" w:rsidP="003738CF"/>
    <w:sectPr w:rsidR="003738CF" w:rsidRPr="00F31048" w:rsidSect="003738C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55B" w:rsidRDefault="00EB155B" w:rsidP="00C374AE">
      <w:pPr>
        <w:spacing w:after="0" w:line="240" w:lineRule="auto"/>
      </w:pPr>
      <w:r>
        <w:separator/>
      </w:r>
    </w:p>
  </w:endnote>
  <w:endnote w:type="continuationSeparator" w:id="0">
    <w:p w:rsidR="00EB155B" w:rsidRDefault="00EB155B" w:rsidP="00C3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55B" w:rsidRDefault="00EB155B" w:rsidP="00C374AE">
      <w:pPr>
        <w:spacing w:after="0" w:line="240" w:lineRule="auto"/>
      </w:pPr>
      <w:r>
        <w:separator/>
      </w:r>
    </w:p>
  </w:footnote>
  <w:footnote w:type="continuationSeparator" w:id="0">
    <w:p w:rsidR="00EB155B" w:rsidRDefault="00EB155B" w:rsidP="00C37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AE" w:rsidRDefault="00C374AE">
    <w:pPr>
      <w:pStyle w:val="Header"/>
      <w:rPr>
        <w:sz w:val="20"/>
        <w:szCs w:val="20"/>
      </w:rPr>
    </w:pPr>
    <w:r w:rsidRPr="00E534A4">
      <w:rPr>
        <w:sz w:val="36"/>
        <w:szCs w:val="36"/>
      </w:rPr>
      <w:t>Sandra’s Nursing Services LLC</w:t>
    </w:r>
    <w:r>
      <w:rPr>
        <w:sz w:val="28"/>
        <w:szCs w:val="28"/>
      </w:rPr>
      <w:tab/>
    </w:r>
    <w:r>
      <w:rPr>
        <w:sz w:val="28"/>
        <w:szCs w:val="28"/>
      </w:rPr>
      <w:tab/>
    </w:r>
    <w:r w:rsidRPr="00C374AE">
      <w:rPr>
        <w:sz w:val="20"/>
        <w:szCs w:val="20"/>
      </w:rPr>
      <w:t xml:space="preserve">11712 Doxdam Terrace Germantown, MD 20876 </w:t>
    </w:r>
  </w:p>
  <w:p w:rsidR="00C374AE" w:rsidRPr="00C374AE" w:rsidRDefault="00C374AE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C374AE">
      <w:rPr>
        <w:sz w:val="20"/>
        <w:szCs w:val="20"/>
      </w:rPr>
      <w:t>Email:rousern@verizon.net Phone: 301-212-7106 Fax: 301-212-7108</w:t>
    </w:r>
  </w:p>
  <w:p w:rsidR="00C374AE" w:rsidRDefault="00C37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BA7"/>
    <w:multiLevelType w:val="hybridMultilevel"/>
    <w:tmpl w:val="2E62C65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896E59"/>
    <w:multiLevelType w:val="hybridMultilevel"/>
    <w:tmpl w:val="40705C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0A96"/>
    <w:multiLevelType w:val="hybridMultilevel"/>
    <w:tmpl w:val="7D20D81A"/>
    <w:lvl w:ilvl="0" w:tplc="A042B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BCD"/>
    <w:multiLevelType w:val="hybridMultilevel"/>
    <w:tmpl w:val="B30A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94D0C"/>
    <w:multiLevelType w:val="hybridMultilevel"/>
    <w:tmpl w:val="13F4E0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E246DD"/>
    <w:multiLevelType w:val="hybridMultilevel"/>
    <w:tmpl w:val="8C645B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9A690C"/>
    <w:multiLevelType w:val="hybridMultilevel"/>
    <w:tmpl w:val="35124BA4"/>
    <w:lvl w:ilvl="0" w:tplc="238AA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45474"/>
    <w:multiLevelType w:val="hybridMultilevel"/>
    <w:tmpl w:val="BCFC99C0"/>
    <w:lvl w:ilvl="0" w:tplc="A816B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D06A9"/>
    <w:multiLevelType w:val="hybridMultilevel"/>
    <w:tmpl w:val="43F8DB42"/>
    <w:lvl w:ilvl="0" w:tplc="D2DE2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90B7E"/>
    <w:multiLevelType w:val="hybridMultilevel"/>
    <w:tmpl w:val="0BB6B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806C5"/>
    <w:multiLevelType w:val="hybridMultilevel"/>
    <w:tmpl w:val="D9066F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E33AF2"/>
    <w:multiLevelType w:val="hybridMultilevel"/>
    <w:tmpl w:val="337CA038"/>
    <w:lvl w:ilvl="0" w:tplc="91D6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D3B11"/>
    <w:multiLevelType w:val="hybridMultilevel"/>
    <w:tmpl w:val="6EE81A30"/>
    <w:lvl w:ilvl="0" w:tplc="E612B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526AB"/>
    <w:multiLevelType w:val="hybridMultilevel"/>
    <w:tmpl w:val="511E71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651F9B"/>
    <w:multiLevelType w:val="hybridMultilevel"/>
    <w:tmpl w:val="FAD45C2E"/>
    <w:lvl w:ilvl="0" w:tplc="15C2F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35251"/>
    <w:multiLevelType w:val="hybridMultilevel"/>
    <w:tmpl w:val="FDA8B224"/>
    <w:lvl w:ilvl="0" w:tplc="DDC45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34781"/>
    <w:multiLevelType w:val="hybridMultilevel"/>
    <w:tmpl w:val="A79EED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BE7197"/>
    <w:multiLevelType w:val="hybridMultilevel"/>
    <w:tmpl w:val="EFBA6544"/>
    <w:lvl w:ilvl="0" w:tplc="6C543A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9416E0"/>
    <w:multiLevelType w:val="hybridMultilevel"/>
    <w:tmpl w:val="873219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5"/>
  </w:num>
  <w:num w:numId="5">
    <w:abstractNumId w:val="17"/>
  </w:num>
  <w:num w:numId="6">
    <w:abstractNumId w:val="0"/>
  </w:num>
  <w:num w:numId="7">
    <w:abstractNumId w:val="13"/>
  </w:num>
  <w:num w:numId="8">
    <w:abstractNumId w:val="18"/>
  </w:num>
  <w:num w:numId="9">
    <w:abstractNumId w:val="6"/>
  </w:num>
  <w:num w:numId="10">
    <w:abstractNumId w:val="14"/>
  </w:num>
  <w:num w:numId="11">
    <w:abstractNumId w:val="8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3"/>
  </w:num>
  <w:num w:numId="17">
    <w:abstractNumId w:val="12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CF"/>
    <w:rsid w:val="00037DD3"/>
    <w:rsid w:val="00126CB7"/>
    <w:rsid w:val="002C03D6"/>
    <w:rsid w:val="003738CF"/>
    <w:rsid w:val="004D45F1"/>
    <w:rsid w:val="007B3027"/>
    <w:rsid w:val="00853BBF"/>
    <w:rsid w:val="00B01535"/>
    <w:rsid w:val="00B6208D"/>
    <w:rsid w:val="00BD3F97"/>
    <w:rsid w:val="00C374AE"/>
    <w:rsid w:val="00C52F03"/>
    <w:rsid w:val="00C93403"/>
    <w:rsid w:val="00C97888"/>
    <w:rsid w:val="00CA4944"/>
    <w:rsid w:val="00D314BE"/>
    <w:rsid w:val="00DB4BE8"/>
    <w:rsid w:val="00E534A4"/>
    <w:rsid w:val="00EB155B"/>
    <w:rsid w:val="00F0529B"/>
    <w:rsid w:val="00F3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58812-5643-4B8D-BFF1-E3BAE174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B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4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4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74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4AE"/>
  </w:style>
  <w:style w:type="paragraph" w:styleId="Footer">
    <w:name w:val="footer"/>
    <w:basedOn w:val="Normal"/>
    <w:link w:val="FooterChar"/>
    <w:uiPriority w:val="99"/>
    <w:unhideWhenUsed/>
    <w:rsid w:val="00C3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CA2E1-0DFB-4620-A081-0645C772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Rouse</dc:creator>
  <cp:keywords/>
  <dc:description/>
  <cp:lastModifiedBy>Sandra Rouse</cp:lastModifiedBy>
  <cp:revision>3</cp:revision>
  <cp:lastPrinted>2016-03-14T13:46:00Z</cp:lastPrinted>
  <dcterms:created xsi:type="dcterms:W3CDTF">2015-12-03T19:37:00Z</dcterms:created>
  <dcterms:modified xsi:type="dcterms:W3CDTF">2016-03-14T13:53:00Z</dcterms:modified>
</cp:coreProperties>
</file>